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F228B" w14:textId="5AE732B5" w:rsidR="00281C11" w:rsidRDefault="00B66B0E" w:rsidP="00080987">
      <w:pPr>
        <w:tabs>
          <w:tab w:val="left" w:pos="12240"/>
        </w:tabs>
        <w:spacing w:after="0" w:line="240" w:lineRule="auto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8D288C6" wp14:editId="2A2E453E">
            <wp:simplePos x="0" y="0"/>
            <wp:positionH relativeFrom="column">
              <wp:posOffset>6602730</wp:posOffset>
            </wp:positionH>
            <wp:positionV relativeFrom="paragraph">
              <wp:posOffset>-441960</wp:posOffset>
            </wp:positionV>
            <wp:extent cx="1447800" cy="1417320"/>
            <wp:effectExtent l="0" t="0" r="0" b="0"/>
            <wp:wrapNone/>
            <wp:docPr id="44686112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21" t="15294" r="21621" b="30000"/>
                    <a:stretch/>
                  </pic:blipFill>
                  <pic:spPr bwMode="auto">
                    <a:xfrm>
                      <a:off x="0" y="0"/>
                      <a:ext cx="1447800" cy="141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80987">
        <w:tab/>
      </w:r>
    </w:p>
    <w:p w14:paraId="5FE3474E" w14:textId="050012DF" w:rsidR="00037F8B" w:rsidRPr="00037F8B" w:rsidRDefault="00080987" w:rsidP="00037F8B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  <w:lang w:eastAsia="en-US"/>
        </w:rPr>
        <w:t xml:space="preserve">                   </w:t>
      </w:r>
      <w:r w:rsidR="00037F8B" w:rsidRPr="00037F8B">
        <w:rPr>
          <w:rFonts w:ascii="Times New Roman" w:eastAsia="Calibri" w:hAnsi="Times New Roman" w:cs="Times New Roman"/>
          <w:sz w:val="18"/>
          <w:szCs w:val="18"/>
          <w:lang w:eastAsia="en-US"/>
        </w:rPr>
        <w:t xml:space="preserve">Согласовано </w:t>
      </w:r>
      <w:r w:rsidR="00037F8B">
        <w:rPr>
          <w:rFonts w:ascii="Times New Roman" w:eastAsia="Calibri" w:hAnsi="Times New Roman" w:cs="Times New Roman"/>
          <w:sz w:val="18"/>
          <w:szCs w:val="18"/>
          <w:lang w:eastAsia="en-US"/>
        </w:rPr>
        <w:t>на заседании педагогического совета</w:t>
      </w:r>
      <w:r w:rsidR="00037F8B" w:rsidRPr="00037F8B">
        <w:rPr>
          <w:rFonts w:ascii="Times New Roman" w:eastAsia="Calibri" w:hAnsi="Times New Roman" w:cs="Times New Roman"/>
          <w:sz w:val="18"/>
          <w:szCs w:val="18"/>
          <w:lang w:eastAsia="en-US"/>
        </w:rPr>
        <w:t xml:space="preserve">                                                                                         </w:t>
      </w:r>
      <w:r w:rsidR="00037F8B">
        <w:rPr>
          <w:rFonts w:ascii="Times New Roman" w:eastAsia="Calibri" w:hAnsi="Times New Roman" w:cs="Times New Roman"/>
          <w:sz w:val="18"/>
          <w:szCs w:val="18"/>
          <w:lang w:eastAsia="en-US"/>
        </w:rPr>
        <w:t xml:space="preserve">                                                                             </w:t>
      </w:r>
      <w:r w:rsidR="00037F8B" w:rsidRPr="00037F8B">
        <w:rPr>
          <w:rFonts w:ascii="Times New Roman" w:eastAsia="Calibri" w:hAnsi="Times New Roman" w:cs="Times New Roman"/>
          <w:sz w:val="18"/>
          <w:szCs w:val="18"/>
          <w:lang w:eastAsia="en-US"/>
        </w:rPr>
        <w:t>Утверждаю Заведующая</w:t>
      </w:r>
    </w:p>
    <w:p w14:paraId="2D3357A6" w14:textId="0DE355CD" w:rsidR="00037F8B" w:rsidRPr="00037F8B" w:rsidRDefault="00080987" w:rsidP="00037F8B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en-US"/>
        </w:rPr>
      </w:pPr>
      <w:r>
        <w:rPr>
          <w:rFonts w:ascii="Times New Roman" w:eastAsia="Calibri" w:hAnsi="Times New Roman" w:cs="Times New Roman"/>
          <w:sz w:val="18"/>
          <w:szCs w:val="18"/>
          <w:lang w:eastAsia="en-US"/>
        </w:rPr>
        <w:t xml:space="preserve">                   </w:t>
      </w:r>
      <w:r w:rsidR="00037F8B" w:rsidRPr="00037F8B">
        <w:rPr>
          <w:rFonts w:ascii="Times New Roman" w:eastAsia="Calibri" w:hAnsi="Times New Roman" w:cs="Times New Roman"/>
          <w:sz w:val="18"/>
          <w:szCs w:val="18"/>
          <w:lang w:eastAsia="en-US"/>
        </w:rPr>
        <w:t xml:space="preserve">МАДОУ «Детский сад № 275                                                                                                       </w:t>
      </w:r>
      <w:r w:rsidR="00037F8B">
        <w:rPr>
          <w:rFonts w:ascii="Times New Roman" w:eastAsia="Calibri" w:hAnsi="Times New Roman" w:cs="Times New Roman"/>
          <w:sz w:val="18"/>
          <w:szCs w:val="18"/>
          <w:lang w:eastAsia="en-US"/>
        </w:rPr>
        <w:t xml:space="preserve">                                                                                                   </w:t>
      </w:r>
      <w:r w:rsidR="00037F8B" w:rsidRPr="00037F8B">
        <w:rPr>
          <w:rFonts w:ascii="Times New Roman" w:eastAsia="Calibri" w:hAnsi="Times New Roman" w:cs="Times New Roman"/>
          <w:sz w:val="18"/>
          <w:szCs w:val="18"/>
          <w:lang w:eastAsia="en-US"/>
        </w:rPr>
        <w:t>МАДОУ «Детский сад №275</w:t>
      </w:r>
    </w:p>
    <w:p w14:paraId="02D37F12" w14:textId="1B8DE59C" w:rsidR="00672FD0" w:rsidRDefault="00B66B0E" w:rsidP="00080987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0FA3603" wp14:editId="5CE5575C">
            <wp:simplePos x="0" y="0"/>
            <wp:positionH relativeFrom="column">
              <wp:posOffset>8370570</wp:posOffset>
            </wp:positionH>
            <wp:positionV relativeFrom="paragraph">
              <wp:posOffset>93980</wp:posOffset>
            </wp:positionV>
            <wp:extent cx="739140" cy="313920"/>
            <wp:effectExtent l="0" t="0" r="3810" b="0"/>
            <wp:wrapNone/>
            <wp:docPr id="78488295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49" t="17526" r="8805" b="25773"/>
                    <a:stretch/>
                  </pic:blipFill>
                  <pic:spPr bwMode="auto">
                    <a:xfrm>
                      <a:off x="0" y="0"/>
                      <a:ext cx="739140" cy="31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7F8B" w:rsidRPr="00037F8B">
        <w:rPr>
          <w:rFonts w:ascii="Times New Roman" w:eastAsia="Calibri" w:hAnsi="Times New Roman" w:cs="Times New Roman"/>
          <w:sz w:val="18"/>
          <w:szCs w:val="18"/>
          <w:lang w:eastAsia="en-US"/>
        </w:rPr>
        <w:t xml:space="preserve">комбинированного вида»                                                                                                                </w:t>
      </w:r>
      <w:r w:rsidR="00037F8B">
        <w:rPr>
          <w:rFonts w:ascii="Times New Roman" w:eastAsia="Calibri" w:hAnsi="Times New Roman" w:cs="Times New Roman"/>
          <w:sz w:val="18"/>
          <w:szCs w:val="18"/>
          <w:lang w:eastAsia="en-US"/>
        </w:rPr>
        <w:t xml:space="preserve">                                                                                            </w:t>
      </w:r>
      <w:r w:rsidR="00672FD0">
        <w:rPr>
          <w:rFonts w:ascii="Times New Roman" w:eastAsia="Calibri" w:hAnsi="Times New Roman" w:cs="Times New Roman"/>
          <w:sz w:val="18"/>
          <w:szCs w:val="18"/>
          <w:lang w:eastAsia="en-US"/>
        </w:rPr>
        <w:t xml:space="preserve">     </w:t>
      </w:r>
      <w:r w:rsidR="00037F8B" w:rsidRPr="00037F8B">
        <w:rPr>
          <w:rFonts w:ascii="Times New Roman" w:eastAsia="Calibri" w:hAnsi="Times New Roman" w:cs="Times New Roman"/>
          <w:sz w:val="18"/>
          <w:szCs w:val="18"/>
          <w:lang w:eastAsia="en-US"/>
        </w:rPr>
        <w:t xml:space="preserve">комбинированного вида» </w:t>
      </w:r>
      <w:r w:rsidR="00037F8B">
        <w:rPr>
          <w:rFonts w:ascii="Times New Roman" w:eastAsia="Calibri" w:hAnsi="Times New Roman" w:cs="Times New Roman"/>
          <w:sz w:val="18"/>
          <w:szCs w:val="18"/>
          <w:lang w:eastAsia="en-US"/>
        </w:rPr>
        <w:t xml:space="preserve">                                                                                                                     протокол № 1 </w:t>
      </w:r>
      <w:r w:rsidR="00037F8B">
        <w:rPr>
          <w:rFonts w:ascii="Times New Roman" w:eastAsia="Calibri" w:hAnsi="Times New Roman" w:cs="Times New Roman"/>
          <w:sz w:val="18"/>
          <w:szCs w:val="18"/>
          <w:lang w:eastAsia="en-US"/>
        </w:rPr>
        <w:t>приказ № 40 от 31.08.2023</w:t>
      </w:r>
      <w:r w:rsidR="005D3DE5">
        <w:rPr>
          <w:rFonts w:ascii="Times New Roman" w:eastAsia="Calibri" w:hAnsi="Times New Roman" w:cs="Times New Roman"/>
          <w:sz w:val="18"/>
          <w:szCs w:val="18"/>
          <w:lang w:eastAsia="en-US"/>
        </w:rPr>
        <w:t xml:space="preserve">г.                                                                                                                                                                                   </w:t>
      </w:r>
      <w:r w:rsidR="00672FD0">
        <w:rPr>
          <w:rFonts w:ascii="Times New Roman" w:eastAsia="Calibri" w:hAnsi="Times New Roman" w:cs="Times New Roman"/>
          <w:sz w:val="18"/>
          <w:szCs w:val="18"/>
          <w:lang w:eastAsia="en-US"/>
        </w:rPr>
        <w:t xml:space="preserve"> </w:t>
      </w:r>
      <w:r w:rsidR="00672FD0" w:rsidRPr="00037F8B">
        <w:rPr>
          <w:rFonts w:ascii="Times New Roman" w:eastAsia="Calibri" w:hAnsi="Times New Roman" w:cs="Times New Roman"/>
          <w:sz w:val="18"/>
          <w:szCs w:val="18"/>
          <w:lang w:eastAsia="en-US"/>
        </w:rPr>
        <w:t>Маркина Ю.Д._________</w:t>
      </w:r>
      <w:r w:rsidR="00672FD0" w:rsidRPr="00672FD0">
        <w:rPr>
          <w:rFonts w:ascii="Times New Roman" w:hAnsi="Times New Roman" w:cs="Times New Roman"/>
          <w:b/>
          <w:bCs/>
          <w:color w:val="323E4F" w:themeColor="text2" w:themeShade="BF"/>
          <w:sz w:val="28"/>
          <w:szCs w:val="28"/>
        </w:rPr>
        <w:t xml:space="preserve"> </w:t>
      </w:r>
      <w:r w:rsidR="00672FD0" w:rsidRPr="004D3F0B">
        <w:rPr>
          <w:rFonts w:ascii="Times New Roman" w:hAnsi="Times New Roman" w:cs="Times New Roman"/>
          <w:b/>
          <w:bCs/>
          <w:color w:val="323E4F" w:themeColor="text2" w:themeShade="BF"/>
          <w:sz w:val="28"/>
          <w:szCs w:val="28"/>
        </w:rPr>
        <w:t>Организация образовательной деятельност</w:t>
      </w:r>
      <w:r w:rsidR="00672FD0">
        <w:rPr>
          <w:rFonts w:ascii="Times New Roman" w:hAnsi="Times New Roman" w:cs="Times New Roman"/>
          <w:b/>
          <w:bCs/>
          <w:color w:val="323E4F" w:themeColor="text2" w:themeShade="BF"/>
          <w:sz w:val="28"/>
          <w:szCs w:val="28"/>
        </w:rPr>
        <w:t>и</w:t>
      </w:r>
    </w:p>
    <w:tbl>
      <w:tblPr>
        <w:tblStyle w:val="a3"/>
        <w:tblpPr w:leftFromText="180" w:rightFromText="180" w:vertAnchor="text" w:horzAnchor="margin" w:tblpXSpec="center" w:tblpY="922"/>
        <w:tblOverlap w:val="never"/>
        <w:tblW w:w="15802" w:type="dxa"/>
        <w:tblLook w:val="04A0" w:firstRow="1" w:lastRow="0" w:firstColumn="1" w:lastColumn="0" w:noHBand="0" w:noVBand="1"/>
      </w:tblPr>
      <w:tblGrid>
        <w:gridCol w:w="704"/>
        <w:gridCol w:w="3250"/>
        <w:gridCol w:w="2962"/>
        <w:gridCol w:w="2962"/>
        <w:gridCol w:w="2962"/>
        <w:gridCol w:w="2962"/>
      </w:tblGrid>
      <w:tr w:rsidR="00080987" w:rsidRPr="004D3F0B" w14:paraId="57F6A2BA" w14:textId="77777777" w:rsidTr="00397DFC">
        <w:trPr>
          <w:cantSplit/>
          <w:trHeight w:val="276"/>
        </w:trPr>
        <w:tc>
          <w:tcPr>
            <w:tcW w:w="704" w:type="dxa"/>
          </w:tcPr>
          <w:p w14:paraId="54AE32B1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</w:p>
        </w:tc>
        <w:tc>
          <w:tcPr>
            <w:tcW w:w="3250" w:type="dxa"/>
          </w:tcPr>
          <w:p w14:paraId="39DB8439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Понедельник</w:t>
            </w:r>
          </w:p>
        </w:tc>
        <w:tc>
          <w:tcPr>
            <w:tcW w:w="2962" w:type="dxa"/>
          </w:tcPr>
          <w:p w14:paraId="356C42F8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Вторник</w:t>
            </w:r>
          </w:p>
        </w:tc>
        <w:tc>
          <w:tcPr>
            <w:tcW w:w="2962" w:type="dxa"/>
          </w:tcPr>
          <w:p w14:paraId="1551E9C8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Среда</w:t>
            </w:r>
          </w:p>
        </w:tc>
        <w:tc>
          <w:tcPr>
            <w:tcW w:w="2962" w:type="dxa"/>
          </w:tcPr>
          <w:p w14:paraId="02824E4A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Четверг</w:t>
            </w:r>
          </w:p>
        </w:tc>
        <w:tc>
          <w:tcPr>
            <w:tcW w:w="2962" w:type="dxa"/>
            <w:tcBorders>
              <w:right w:val="single" w:sz="4" w:space="0" w:color="auto"/>
            </w:tcBorders>
          </w:tcPr>
          <w:p w14:paraId="5C021BF0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Пятница</w:t>
            </w:r>
          </w:p>
        </w:tc>
      </w:tr>
      <w:tr w:rsidR="00080987" w:rsidRPr="004D3F0B" w14:paraId="71C12842" w14:textId="77777777" w:rsidTr="00397DFC">
        <w:trPr>
          <w:cantSplit/>
          <w:trHeight w:val="1266"/>
        </w:trPr>
        <w:tc>
          <w:tcPr>
            <w:tcW w:w="704" w:type="dxa"/>
            <w:textDirection w:val="btLr"/>
          </w:tcPr>
          <w:p w14:paraId="2BCD9090" w14:textId="77777777" w:rsidR="00080987" w:rsidRPr="004D3F0B" w:rsidRDefault="00080987" w:rsidP="00397DFC">
            <w:pPr>
              <w:pStyle w:val="a4"/>
              <w:ind w:left="113" w:right="113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1 группа (1-2 г.)</w:t>
            </w:r>
          </w:p>
        </w:tc>
        <w:tc>
          <w:tcPr>
            <w:tcW w:w="3250" w:type="dxa"/>
          </w:tcPr>
          <w:p w14:paraId="082FB9BC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9.00-9.10 музыка</w:t>
            </w:r>
          </w:p>
          <w:p w14:paraId="29F51779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</w:p>
          <w:p w14:paraId="3A923CF2" w14:textId="77777777" w:rsidR="00080987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</w:p>
          <w:p w14:paraId="1738EE67" w14:textId="77777777" w:rsidR="00080987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</w:p>
          <w:p w14:paraId="7E1E9AC3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15.45 – 15.55 Развитие речи (1подгр)</w:t>
            </w:r>
          </w:p>
          <w:p w14:paraId="772437A1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 xml:space="preserve">16.00-16.10 Развитие речи </w:t>
            </w:r>
          </w:p>
          <w:p w14:paraId="43770104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(2подгр)</w:t>
            </w:r>
          </w:p>
        </w:tc>
        <w:tc>
          <w:tcPr>
            <w:tcW w:w="2962" w:type="dxa"/>
          </w:tcPr>
          <w:p w14:paraId="476ED516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 xml:space="preserve">9.20-9.30 </w:t>
            </w:r>
            <w:proofErr w:type="spellStart"/>
            <w:r w:rsidRPr="004D3F0B">
              <w:rPr>
                <w:color w:val="323E4F" w:themeColor="text2" w:themeShade="BF"/>
                <w:sz w:val="18"/>
                <w:szCs w:val="18"/>
              </w:rPr>
              <w:t>физ-ра</w:t>
            </w:r>
            <w:proofErr w:type="spellEnd"/>
          </w:p>
          <w:p w14:paraId="01F196A5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</w:p>
          <w:p w14:paraId="2C2CEFC4" w14:textId="77777777" w:rsidR="00080987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</w:p>
          <w:p w14:paraId="52F6F20B" w14:textId="77777777" w:rsidR="00080987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</w:p>
          <w:p w14:paraId="66B0778C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15.45 – 15.55 ФЦКМ (ЗПЦ) (1подгр)</w:t>
            </w:r>
          </w:p>
          <w:p w14:paraId="1AE710C0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16.00-16.10 ФЦКМ (ЗПЦ) (2подгр)</w:t>
            </w:r>
          </w:p>
        </w:tc>
        <w:tc>
          <w:tcPr>
            <w:tcW w:w="2962" w:type="dxa"/>
          </w:tcPr>
          <w:p w14:paraId="2D7A55E4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9.00-9.10 музыка</w:t>
            </w:r>
          </w:p>
          <w:p w14:paraId="493DD1E3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</w:p>
          <w:p w14:paraId="63A9C4EF" w14:textId="77777777" w:rsidR="00080987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</w:p>
          <w:p w14:paraId="02F4EC01" w14:textId="77777777" w:rsidR="00080987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</w:p>
          <w:p w14:paraId="090E9A6A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 xml:space="preserve">15.45 – 15.55 </w:t>
            </w:r>
            <w:r>
              <w:rPr>
                <w:color w:val="323E4F" w:themeColor="text2" w:themeShade="BF"/>
                <w:sz w:val="18"/>
                <w:szCs w:val="18"/>
              </w:rPr>
              <w:t>математика</w:t>
            </w:r>
            <w:r w:rsidRPr="004D3F0B">
              <w:rPr>
                <w:color w:val="323E4F" w:themeColor="text2" w:themeShade="BF"/>
                <w:sz w:val="18"/>
                <w:szCs w:val="18"/>
              </w:rPr>
              <w:t xml:space="preserve"> (1подгр)</w:t>
            </w:r>
          </w:p>
          <w:p w14:paraId="104682E5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16.00-16.10 сенсомоторное развитие (2подгр)</w:t>
            </w:r>
          </w:p>
        </w:tc>
        <w:tc>
          <w:tcPr>
            <w:tcW w:w="2962" w:type="dxa"/>
          </w:tcPr>
          <w:p w14:paraId="7C184001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 xml:space="preserve">9.20-9.30 </w:t>
            </w:r>
            <w:proofErr w:type="spellStart"/>
            <w:r w:rsidRPr="004D3F0B">
              <w:rPr>
                <w:color w:val="323E4F" w:themeColor="text2" w:themeShade="BF"/>
                <w:sz w:val="18"/>
                <w:szCs w:val="18"/>
              </w:rPr>
              <w:t>физ-ра</w:t>
            </w:r>
            <w:proofErr w:type="spellEnd"/>
          </w:p>
          <w:p w14:paraId="495C597E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</w:p>
          <w:p w14:paraId="76E20106" w14:textId="77777777" w:rsidR="00080987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</w:p>
          <w:p w14:paraId="574E439B" w14:textId="77777777" w:rsidR="00080987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</w:p>
          <w:p w14:paraId="70847808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15.45 – 15.55 лепка/ конструирование (1подгр)</w:t>
            </w:r>
          </w:p>
          <w:p w14:paraId="24FDCC3C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16.00-16.10 лепка/ конструирование (2подгр)</w:t>
            </w:r>
          </w:p>
        </w:tc>
        <w:tc>
          <w:tcPr>
            <w:tcW w:w="2962" w:type="dxa"/>
          </w:tcPr>
          <w:p w14:paraId="3790E10E" w14:textId="77777777" w:rsidR="00080987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9.00-9.10 Коммуникация (ознакомление с худ. литературой)</w:t>
            </w:r>
            <w:r>
              <w:rPr>
                <w:color w:val="323E4F" w:themeColor="text2" w:themeShade="BF"/>
                <w:sz w:val="18"/>
                <w:szCs w:val="18"/>
              </w:rPr>
              <w:t xml:space="preserve"> (1 подгруппа)</w:t>
            </w:r>
          </w:p>
          <w:p w14:paraId="4C16A5F6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>
              <w:rPr>
                <w:color w:val="323E4F" w:themeColor="text2" w:themeShade="BF"/>
                <w:sz w:val="18"/>
                <w:szCs w:val="18"/>
              </w:rPr>
              <w:t xml:space="preserve">9.20-9.30 - </w:t>
            </w:r>
            <w:r w:rsidRPr="004D3F0B">
              <w:rPr>
                <w:color w:val="323E4F" w:themeColor="text2" w:themeShade="BF"/>
                <w:sz w:val="18"/>
                <w:szCs w:val="18"/>
              </w:rPr>
              <w:t>Коммуникация (ознакомление с худ. литературой)</w:t>
            </w:r>
            <w:r>
              <w:rPr>
                <w:color w:val="323E4F" w:themeColor="text2" w:themeShade="BF"/>
                <w:sz w:val="18"/>
                <w:szCs w:val="18"/>
              </w:rPr>
              <w:t xml:space="preserve"> (2 подгруппа)</w:t>
            </w:r>
          </w:p>
          <w:p w14:paraId="1BE999F9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15.45 – 15.55 ИЗО (1подгр)</w:t>
            </w:r>
          </w:p>
          <w:p w14:paraId="6BC4A37F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16.00-16.10 ИЗО (2подгр)</w:t>
            </w:r>
          </w:p>
        </w:tc>
      </w:tr>
      <w:tr w:rsidR="00080987" w:rsidRPr="004D3F0B" w14:paraId="0CAEA516" w14:textId="77777777" w:rsidTr="00397DFC">
        <w:trPr>
          <w:cantSplit/>
          <w:trHeight w:val="1134"/>
        </w:trPr>
        <w:tc>
          <w:tcPr>
            <w:tcW w:w="704" w:type="dxa"/>
            <w:textDirection w:val="btLr"/>
          </w:tcPr>
          <w:p w14:paraId="1A326630" w14:textId="77777777" w:rsidR="00080987" w:rsidRDefault="00080987" w:rsidP="00397DFC">
            <w:pPr>
              <w:pStyle w:val="a4"/>
              <w:ind w:left="113" w:right="113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 xml:space="preserve">2группа </w:t>
            </w:r>
          </w:p>
          <w:p w14:paraId="1A86FCCE" w14:textId="77777777" w:rsidR="00080987" w:rsidRPr="004D3F0B" w:rsidRDefault="00080987" w:rsidP="00397DFC">
            <w:pPr>
              <w:pStyle w:val="a4"/>
              <w:ind w:left="113" w:right="113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(2-3 г)</w:t>
            </w:r>
          </w:p>
        </w:tc>
        <w:tc>
          <w:tcPr>
            <w:tcW w:w="3250" w:type="dxa"/>
          </w:tcPr>
          <w:p w14:paraId="479D3B9C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 xml:space="preserve">9.00-9.10 </w:t>
            </w:r>
            <w:proofErr w:type="spellStart"/>
            <w:r w:rsidRPr="004D3F0B">
              <w:rPr>
                <w:color w:val="323E4F" w:themeColor="text2" w:themeShade="BF"/>
                <w:sz w:val="18"/>
                <w:szCs w:val="18"/>
              </w:rPr>
              <w:t>физ-ра</w:t>
            </w:r>
            <w:proofErr w:type="spellEnd"/>
          </w:p>
          <w:p w14:paraId="7604A22A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9.20-9.30 Коммуникация (ознакомление с худ. литературой)</w:t>
            </w:r>
          </w:p>
        </w:tc>
        <w:tc>
          <w:tcPr>
            <w:tcW w:w="2962" w:type="dxa"/>
          </w:tcPr>
          <w:p w14:paraId="2ACE24F0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 xml:space="preserve">9.00-9.10 </w:t>
            </w:r>
            <w:r>
              <w:rPr>
                <w:color w:val="323E4F" w:themeColor="text2" w:themeShade="BF"/>
                <w:sz w:val="18"/>
                <w:szCs w:val="18"/>
              </w:rPr>
              <w:t>математика</w:t>
            </w:r>
          </w:p>
          <w:p w14:paraId="416BD272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9.20-9.30 музыка</w:t>
            </w:r>
          </w:p>
          <w:p w14:paraId="60752F49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</w:p>
        </w:tc>
        <w:tc>
          <w:tcPr>
            <w:tcW w:w="2962" w:type="dxa"/>
          </w:tcPr>
          <w:p w14:paraId="0AA3F57D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 xml:space="preserve">9.00-9.10 </w:t>
            </w:r>
            <w:proofErr w:type="spellStart"/>
            <w:r w:rsidRPr="004D3F0B">
              <w:rPr>
                <w:color w:val="323E4F" w:themeColor="text2" w:themeShade="BF"/>
                <w:sz w:val="18"/>
                <w:szCs w:val="18"/>
              </w:rPr>
              <w:t>физ-ра</w:t>
            </w:r>
            <w:proofErr w:type="spellEnd"/>
          </w:p>
          <w:p w14:paraId="4F0D7A73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9.20-9.30 лепка/конструирование</w:t>
            </w:r>
          </w:p>
        </w:tc>
        <w:tc>
          <w:tcPr>
            <w:tcW w:w="2962" w:type="dxa"/>
          </w:tcPr>
          <w:p w14:paraId="531F76E7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9.00-9.10 развитие речи</w:t>
            </w:r>
          </w:p>
          <w:p w14:paraId="79214FAF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9.20-9.30 ИЗО</w:t>
            </w:r>
          </w:p>
          <w:p w14:paraId="0DFAEFA1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</w:p>
        </w:tc>
        <w:tc>
          <w:tcPr>
            <w:tcW w:w="2962" w:type="dxa"/>
          </w:tcPr>
          <w:p w14:paraId="6EC79B1F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9.00-9.10 музыка</w:t>
            </w:r>
          </w:p>
          <w:p w14:paraId="7A96F7D5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9.20-9.30 ФЦКМ (ЗПЦ)</w:t>
            </w:r>
          </w:p>
        </w:tc>
      </w:tr>
      <w:tr w:rsidR="00080987" w:rsidRPr="004D3F0B" w14:paraId="3B535BEC" w14:textId="77777777" w:rsidTr="00397DFC">
        <w:trPr>
          <w:cantSplit/>
          <w:trHeight w:val="1134"/>
        </w:trPr>
        <w:tc>
          <w:tcPr>
            <w:tcW w:w="704" w:type="dxa"/>
            <w:textDirection w:val="btLr"/>
          </w:tcPr>
          <w:p w14:paraId="22FFF677" w14:textId="77777777" w:rsidR="00080987" w:rsidRPr="004D3F0B" w:rsidRDefault="00080987" w:rsidP="00397DFC">
            <w:pPr>
              <w:pStyle w:val="a4"/>
              <w:ind w:left="113" w:right="113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3 группа (</w:t>
            </w:r>
            <w:proofErr w:type="spellStart"/>
            <w:proofErr w:type="gramStart"/>
            <w:r>
              <w:rPr>
                <w:color w:val="323E4F" w:themeColor="text2" w:themeShade="BF"/>
                <w:sz w:val="18"/>
                <w:szCs w:val="18"/>
              </w:rPr>
              <w:t>комб</w:t>
            </w:r>
            <w:proofErr w:type="spellEnd"/>
            <w:r>
              <w:rPr>
                <w:color w:val="323E4F" w:themeColor="text2" w:themeShade="BF"/>
                <w:sz w:val="18"/>
                <w:szCs w:val="18"/>
              </w:rPr>
              <w:t>.</w:t>
            </w:r>
            <w:r w:rsidRPr="004D3F0B">
              <w:rPr>
                <w:color w:val="323E4F" w:themeColor="text2" w:themeShade="BF"/>
                <w:sz w:val="18"/>
                <w:szCs w:val="18"/>
              </w:rPr>
              <w:t>.</w:t>
            </w:r>
            <w:proofErr w:type="gramEnd"/>
            <w:r w:rsidRPr="004D3F0B">
              <w:rPr>
                <w:color w:val="323E4F" w:themeColor="text2" w:themeShade="BF"/>
                <w:sz w:val="18"/>
                <w:szCs w:val="18"/>
              </w:rPr>
              <w:t>лог.)</w:t>
            </w:r>
          </w:p>
        </w:tc>
        <w:tc>
          <w:tcPr>
            <w:tcW w:w="3250" w:type="dxa"/>
          </w:tcPr>
          <w:p w14:paraId="509EF2EB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9.00-9.25 логопедия /развитие речи</w:t>
            </w:r>
          </w:p>
          <w:p w14:paraId="7CDA0A58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 xml:space="preserve">10.20-10.45 </w:t>
            </w:r>
            <w:proofErr w:type="spellStart"/>
            <w:r w:rsidRPr="004D3F0B">
              <w:rPr>
                <w:color w:val="323E4F" w:themeColor="text2" w:themeShade="BF"/>
                <w:sz w:val="18"/>
                <w:szCs w:val="18"/>
              </w:rPr>
              <w:t>физ-ра</w:t>
            </w:r>
            <w:proofErr w:type="spellEnd"/>
          </w:p>
          <w:p w14:paraId="53CBBE2A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 xml:space="preserve">15.10-15.35 ФЦКМ (ЗПЦ) </w:t>
            </w:r>
          </w:p>
        </w:tc>
        <w:tc>
          <w:tcPr>
            <w:tcW w:w="2962" w:type="dxa"/>
          </w:tcPr>
          <w:p w14:paraId="4A4B3630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9.00-9.25 ФЭМП</w:t>
            </w:r>
          </w:p>
          <w:p w14:paraId="426A9C9D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9.35-10.00 музыка</w:t>
            </w:r>
          </w:p>
          <w:p w14:paraId="0F071053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</w:p>
        </w:tc>
        <w:tc>
          <w:tcPr>
            <w:tcW w:w="2962" w:type="dxa"/>
          </w:tcPr>
          <w:p w14:paraId="1D09F91A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9.00-9.25 логопедия /развитие речи</w:t>
            </w:r>
          </w:p>
          <w:p w14:paraId="22A60FB9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9.35-10.00 лепка/аппликация</w:t>
            </w:r>
          </w:p>
          <w:p w14:paraId="57B5E54D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 xml:space="preserve">11.30-11.55 </w:t>
            </w:r>
            <w:proofErr w:type="spellStart"/>
            <w:r w:rsidRPr="004D3F0B">
              <w:rPr>
                <w:color w:val="323E4F" w:themeColor="text2" w:themeShade="BF"/>
                <w:sz w:val="18"/>
                <w:szCs w:val="18"/>
              </w:rPr>
              <w:t>Физ-ра</w:t>
            </w:r>
            <w:proofErr w:type="spellEnd"/>
            <w:r w:rsidRPr="004D3F0B">
              <w:rPr>
                <w:color w:val="323E4F" w:themeColor="text2" w:themeShade="BF"/>
                <w:sz w:val="18"/>
                <w:szCs w:val="18"/>
              </w:rPr>
              <w:t xml:space="preserve"> на воздухе</w:t>
            </w:r>
          </w:p>
        </w:tc>
        <w:tc>
          <w:tcPr>
            <w:tcW w:w="2962" w:type="dxa"/>
          </w:tcPr>
          <w:p w14:paraId="782AA48B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9.00-9.25 ИЗО</w:t>
            </w:r>
          </w:p>
          <w:p w14:paraId="16F76614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9.45-10.10 музыка</w:t>
            </w:r>
          </w:p>
          <w:p w14:paraId="2C13D13A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</w:p>
        </w:tc>
        <w:tc>
          <w:tcPr>
            <w:tcW w:w="2962" w:type="dxa"/>
          </w:tcPr>
          <w:p w14:paraId="0F4E6E3F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9.00-9.25 логопедия /татарский язык</w:t>
            </w:r>
          </w:p>
          <w:p w14:paraId="4EE82800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 xml:space="preserve">9.45-10.10 </w:t>
            </w:r>
            <w:proofErr w:type="spellStart"/>
            <w:r w:rsidRPr="004D3F0B">
              <w:rPr>
                <w:color w:val="323E4F" w:themeColor="text2" w:themeShade="BF"/>
                <w:sz w:val="18"/>
                <w:szCs w:val="18"/>
              </w:rPr>
              <w:t>физ-ра</w:t>
            </w:r>
            <w:proofErr w:type="spellEnd"/>
          </w:p>
        </w:tc>
      </w:tr>
      <w:tr w:rsidR="00080987" w:rsidRPr="004D3F0B" w14:paraId="7A38B895" w14:textId="77777777" w:rsidTr="00397DFC">
        <w:trPr>
          <w:cantSplit/>
          <w:trHeight w:val="1134"/>
        </w:trPr>
        <w:tc>
          <w:tcPr>
            <w:tcW w:w="704" w:type="dxa"/>
            <w:textDirection w:val="btLr"/>
          </w:tcPr>
          <w:p w14:paraId="07FA30FF" w14:textId="77777777" w:rsidR="00080987" w:rsidRPr="004D3F0B" w:rsidRDefault="00080987" w:rsidP="00397DFC">
            <w:pPr>
              <w:pStyle w:val="a4"/>
              <w:ind w:left="113" w:right="113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4 группа (</w:t>
            </w:r>
            <w:proofErr w:type="spellStart"/>
            <w:proofErr w:type="gramStart"/>
            <w:r w:rsidRPr="004D3F0B">
              <w:rPr>
                <w:color w:val="323E4F" w:themeColor="text2" w:themeShade="BF"/>
                <w:sz w:val="18"/>
                <w:szCs w:val="18"/>
              </w:rPr>
              <w:t>под.лог</w:t>
            </w:r>
            <w:proofErr w:type="spellEnd"/>
            <w:proofErr w:type="gramEnd"/>
            <w:r w:rsidRPr="004D3F0B">
              <w:rPr>
                <w:color w:val="323E4F" w:themeColor="text2" w:themeShade="BF"/>
                <w:sz w:val="18"/>
                <w:szCs w:val="18"/>
              </w:rPr>
              <w:t>)</w:t>
            </w:r>
          </w:p>
        </w:tc>
        <w:tc>
          <w:tcPr>
            <w:tcW w:w="3250" w:type="dxa"/>
          </w:tcPr>
          <w:p w14:paraId="24366C52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9.00-9.30 лепка /аппликация</w:t>
            </w:r>
          </w:p>
          <w:p w14:paraId="56E65CC8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 xml:space="preserve">9.40-10.10 логопедия /развитие речи </w:t>
            </w:r>
          </w:p>
          <w:p w14:paraId="5E823A13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 xml:space="preserve"> 11.00-11.30 </w:t>
            </w:r>
            <w:proofErr w:type="spellStart"/>
            <w:r w:rsidRPr="004D3F0B">
              <w:rPr>
                <w:color w:val="323E4F" w:themeColor="text2" w:themeShade="BF"/>
                <w:sz w:val="18"/>
                <w:szCs w:val="18"/>
              </w:rPr>
              <w:t>Физ-ра</w:t>
            </w:r>
            <w:proofErr w:type="spellEnd"/>
            <w:r w:rsidRPr="004D3F0B">
              <w:rPr>
                <w:color w:val="323E4F" w:themeColor="text2" w:themeShade="BF"/>
                <w:sz w:val="18"/>
                <w:szCs w:val="18"/>
              </w:rPr>
              <w:t xml:space="preserve"> на воздухе</w:t>
            </w:r>
          </w:p>
        </w:tc>
        <w:tc>
          <w:tcPr>
            <w:tcW w:w="2962" w:type="dxa"/>
          </w:tcPr>
          <w:p w14:paraId="44FAC770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9.00-9.30 ФЭМП</w:t>
            </w:r>
          </w:p>
          <w:p w14:paraId="63C1FA0A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9.35-10.05 ИЗО</w:t>
            </w:r>
          </w:p>
          <w:p w14:paraId="23A2301F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10.10-10.40 музыка</w:t>
            </w:r>
          </w:p>
          <w:p w14:paraId="201CCA9D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</w:p>
        </w:tc>
        <w:tc>
          <w:tcPr>
            <w:tcW w:w="2962" w:type="dxa"/>
          </w:tcPr>
          <w:p w14:paraId="0B95A91A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9.00-9.30 ФЭМП</w:t>
            </w:r>
          </w:p>
          <w:p w14:paraId="0785098A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9.40-10.10 логопедия /татарский язык</w:t>
            </w:r>
          </w:p>
          <w:p w14:paraId="15CBA45D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 xml:space="preserve">15.15-15.45 </w:t>
            </w:r>
            <w:proofErr w:type="spellStart"/>
            <w:r w:rsidRPr="004D3F0B">
              <w:rPr>
                <w:color w:val="323E4F" w:themeColor="text2" w:themeShade="BF"/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2962" w:type="dxa"/>
          </w:tcPr>
          <w:p w14:paraId="406D4439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9.00-9.30 логопедия/обучение грамоте</w:t>
            </w:r>
          </w:p>
          <w:p w14:paraId="3ADF20A4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9.40 – 10.10 ФЦКМ (ЗПЦ)</w:t>
            </w:r>
          </w:p>
          <w:p w14:paraId="1CF3F691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15.15-15.45 музыка</w:t>
            </w:r>
          </w:p>
        </w:tc>
        <w:tc>
          <w:tcPr>
            <w:tcW w:w="2962" w:type="dxa"/>
          </w:tcPr>
          <w:p w14:paraId="5646DAFC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9.00-9.30 ИЗО</w:t>
            </w:r>
          </w:p>
          <w:p w14:paraId="774BEC3B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9.35-10.05 логопедия /татарский язык</w:t>
            </w:r>
          </w:p>
          <w:p w14:paraId="36B288D9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 xml:space="preserve">10.10-10.40 </w:t>
            </w:r>
            <w:proofErr w:type="spellStart"/>
            <w:r w:rsidRPr="004D3F0B">
              <w:rPr>
                <w:color w:val="323E4F" w:themeColor="text2" w:themeShade="BF"/>
                <w:sz w:val="18"/>
                <w:szCs w:val="18"/>
              </w:rPr>
              <w:t>физ-ра</w:t>
            </w:r>
            <w:proofErr w:type="spellEnd"/>
          </w:p>
        </w:tc>
      </w:tr>
      <w:tr w:rsidR="00080987" w:rsidRPr="004D3F0B" w14:paraId="0CAAE958" w14:textId="77777777" w:rsidTr="00397DFC">
        <w:trPr>
          <w:cantSplit/>
          <w:trHeight w:val="1134"/>
        </w:trPr>
        <w:tc>
          <w:tcPr>
            <w:tcW w:w="704" w:type="dxa"/>
            <w:textDirection w:val="btLr"/>
          </w:tcPr>
          <w:p w14:paraId="6D0E1E78" w14:textId="77777777" w:rsidR="00080987" w:rsidRPr="004D3F0B" w:rsidRDefault="00080987" w:rsidP="00397DFC">
            <w:pPr>
              <w:pStyle w:val="a4"/>
              <w:ind w:left="113" w:right="113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5 группа (средняя)</w:t>
            </w:r>
          </w:p>
        </w:tc>
        <w:tc>
          <w:tcPr>
            <w:tcW w:w="3250" w:type="dxa"/>
          </w:tcPr>
          <w:p w14:paraId="51B3C2A0" w14:textId="77777777" w:rsidR="00080987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9.00 – 9.20 ФЦКМ (ЗПЦ)</w:t>
            </w:r>
          </w:p>
          <w:p w14:paraId="783E56A7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>
              <w:rPr>
                <w:color w:val="323E4F" w:themeColor="text2" w:themeShade="BF"/>
                <w:sz w:val="18"/>
                <w:szCs w:val="18"/>
              </w:rPr>
              <w:t xml:space="preserve">9.30-9.40 </w:t>
            </w:r>
            <w:proofErr w:type="gramStart"/>
            <w:r>
              <w:rPr>
                <w:color w:val="323E4F" w:themeColor="text2" w:themeShade="BF"/>
                <w:sz w:val="18"/>
                <w:szCs w:val="18"/>
              </w:rPr>
              <w:t>тат.яз</w:t>
            </w:r>
            <w:proofErr w:type="gramEnd"/>
            <w:r>
              <w:rPr>
                <w:color w:val="323E4F" w:themeColor="text2" w:themeShade="BF"/>
                <w:sz w:val="18"/>
                <w:szCs w:val="18"/>
              </w:rPr>
              <w:t xml:space="preserve"> (режимные моменты)</w:t>
            </w:r>
          </w:p>
          <w:p w14:paraId="0A8F3F67" w14:textId="77777777" w:rsidR="00080987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9.50-10.10 музыка</w:t>
            </w:r>
          </w:p>
          <w:p w14:paraId="34801A46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</w:p>
        </w:tc>
        <w:tc>
          <w:tcPr>
            <w:tcW w:w="2962" w:type="dxa"/>
          </w:tcPr>
          <w:p w14:paraId="317CD0B0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9.00-9.20 ФЭМП</w:t>
            </w:r>
          </w:p>
          <w:p w14:paraId="1C5EC0F0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 xml:space="preserve">11.00 – 11.20 </w:t>
            </w:r>
            <w:proofErr w:type="spellStart"/>
            <w:r w:rsidRPr="004D3F0B">
              <w:rPr>
                <w:color w:val="323E4F" w:themeColor="text2" w:themeShade="BF"/>
                <w:sz w:val="18"/>
                <w:szCs w:val="18"/>
              </w:rPr>
              <w:t>Физ-ра</w:t>
            </w:r>
            <w:proofErr w:type="spellEnd"/>
            <w:r w:rsidRPr="004D3F0B">
              <w:rPr>
                <w:color w:val="323E4F" w:themeColor="text2" w:themeShade="BF"/>
                <w:sz w:val="18"/>
                <w:szCs w:val="18"/>
              </w:rPr>
              <w:t xml:space="preserve"> на воздухе </w:t>
            </w:r>
          </w:p>
        </w:tc>
        <w:tc>
          <w:tcPr>
            <w:tcW w:w="2962" w:type="dxa"/>
          </w:tcPr>
          <w:p w14:paraId="7A1C7839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9.00-9.20 лепка /аппликация</w:t>
            </w:r>
          </w:p>
          <w:p w14:paraId="313D1606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 xml:space="preserve">9.50-10.10 </w:t>
            </w:r>
            <w:proofErr w:type="spellStart"/>
            <w:r w:rsidRPr="004D3F0B">
              <w:rPr>
                <w:color w:val="323E4F" w:themeColor="text2" w:themeShade="BF"/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2962" w:type="dxa"/>
          </w:tcPr>
          <w:p w14:paraId="0F82ACA3" w14:textId="77777777" w:rsidR="00080987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>
              <w:rPr>
                <w:color w:val="323E4F" w:themeColor="text2" w:themeShade="BF"/>
                <w:sz w:val="18"/>
                <w:szCs w:val="18"/>
              </w:rPr>
              <w:t xml:space="preserve">8.50-9.10 тат </w:t>
            </w:r>
            <w:proofErr w:type="spellStart"/>
            <w:r>
              <w:rPr>
                <w:color w:val="323E4F" w:themeColor="text2" w:themeShade="BF"/>
                <w:sz w:val="18"/>
                <w:szCs w:val="18"/>
              </w:rPr>
              <w:t>яз</w:t>
            </w:r>
            <w:proofErr w:type="spellEnd"/>
            <w:r>
              <w:rPr>
                <w:color w:val="323E4F" w:themeColor="text2" w:themeShade="BF"/>
                <w:sz w:val="18"/>
                <w:szCs w:val="18"/>
              </w:rPr>
              <w:t xml:space="preserve"> (режимные моменты)</w:t>
            </w:r>
          </w:p>
          <w:p w14:paraId="2325B57E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9.20-9.40 музыка</w:t>
            </w:r>
          </w:p>
          <w:p w14:paraId="78B0792A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9.50-10.10 ИЗО</w:t>
            </w:r>
          </w:p>
        </w:tc>
        <w:tc>
          <w:tcPr>
            <w:tcW w:w="2962" w:type="dxa"/>
          </w:tcPr>
          <w:p w14:paraId="25252AA8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 xml:space="preserve">9.00-9.20 </w:t>
            </w:r>
            <w:proofErr w:type="spellStart"/>
            <w:r w:rsidRPr="004D3F0B">
              <w:rPr>
                <w:color w:val="323E4F" w:themeColor="text2" w:themeShade="BF"/>
                <w:sz w:val="18"/>
                <w:szCs w:val="18"/>
              </w:rPr>
              <w:t>физ-ра</w:t>
            </w:r>
            <w:proofErr w:type="spellEnd"/>
          </w:p>
          <w:p w14:paraId="1DE2462D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9.30-9.50 развитие речи</w:t>
            </w:r>
          </w:p>
        </w:tc>
      </w:tr>
      <w:tr w:rsidR="00080987" w:rsidRPr="004D3F0B" w14:paraId="3E3406EA" w14:textId="77777777" w:rsidTr="00397DFC">
        <w:trPr>
          <w:cantSplit/>
          <w:trHeight w:val="1134"/>
        </w:trPr>
        <w:tc>
          <w:tcPr>
            <w:tcW w:w="704" w:type="dxa"/>
            <w:textDirection w:val="btLr"/>
          </w:tcPr>
          <w:p w14:paraId="13C682E7" w14:textId="77777777" w:rsidR="00080987" w:rsidRDefault="00080987" w:rsidP="00397DFC">
            <w:pPr>
              <w:pStyle w:val="a4"/>
              <w:ind w:left="113" w:right="113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6 группа</w:t>
            </w:r>
          </w:p>
          <w:p w14:paraId="419898A8" w14:textId="77777777" w:rsidR="00080987" w:rsidRPr="004D3F0B" w:rsidRDefault="00080987" w:rsidP="00397DFC">
            <w:pPr>
              <w:pStyle w:val="a4"/>
              <w:ind w:left="113" w:right="113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 xml:space="preserve"> (</w:t>
            </w:r>
            <w:r w:rsidRPr="004D3F0B">
              <w:rPr>
                <w:color w:val="323E4F" w:themeColor="text2" w:themeShade="BF"/>
                <w:sz w:val="18"/>
                <w:szCs w:val="18"/>
                <w:lang w:val="en-US"/>
              </w:rPr>
              <w:t>II</w:t>
            </w:r>
            <w:r w:rsidRPr="004D3F0B">
              <w:rPr>
                <w:color w:val="323E4F" w:themeColor="text2" w:themeShade="BF"/>
                <w:sz w:val="18"/>
                <w:szCs w:val="18"/>
              </w:rPr>
              <w:t xml:space="preserve"> млад.)</w:t>
            </w:r>
          </w:p>
        </w:tc>
        <w:tc>
          <w:tcPr>
            <w:tcW w:w="3250" w:type="dxa"/>
          </w:tcPr>
          <w:p w14:paraId="16253C7A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9.00-9.15 развитие речи</w:t>
            </w:r>
          </w:p>
          <w:p w14:paraId="2D8DC6D3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9.25-9.40 музыка</w:t>
            </w:r>
          </w:p>
          <w:p w14:paraId="33115077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</w:p>
        </w:tc>
        <w:tc>
          <w:tcPr>
            <w:tcW w:w="2962" w:type="dxa"/>
          </w:tcPr>
          <w:p w14:paraId="3A48A778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 xml:space="preserve">9.00-9.15 </w:t>
            </w:r>
            <w:proofErr w:type="spellStart"/>
            <w:r w:rsidRPr="004D3F0B">
              <w:rPr>
                <w:color w:val="323E4F" w:themeColor="text2" w:themeShade="BF"/>
                <w:sz w:val="18"/>
                <w:szCs w:val="18"/>
              </w:rPr>
              <w:t>физ-ра</w:t>
            </w:r>
            <w:proofErr w:type="spellEnd"/>
          </w:p>
          <w:p w14:paraId="104D6FF4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9.25-9.40 лепка/аппликация</w:t>
            </w:r>
          </w:p>
        </w:tc>
        <w:tc>
          <w:tcPr>
            <w:tcW w:w="2962" w:type="dxa"/>
          </w:tcPr>
          <w:p w14:paraId="05CC9074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9.00-9.15 ФЭМП</w:t>
            </w:r>
          </w:p>
          <w:p w14:paraId="13CE5715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9.25-9.40 музыка</w:t>
            </w:r>
          </w:p>
        </w:tc>
        <w:tc>
          <w:tcPr>
            <w:tcW w:w="2962" w:type="dxa"/>
          </w:tcPr>
          <w:p w14:paraId="6DEF8928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 xml:space="preserve">9.00-9.15 </w:t>
            </w:r>
            <w:proofErr w:type="spellStart"/>
            <w:r w:rsidRPr="004D3F0B">
              <w:rPr>
                <w:color w:val="323E4F" w:themeColor="text2" w:themeShade="BF"/>
                <w:sz w:val="18"/>
                <w:szCs w:val="18"/>
              </w:rPr>
              <w:t>физ-ра</w:t>
            </w:r>
            <w:proofErr w:type="spellEnd"/>
          </w:p>
          <w:p w14:paraId="196DBD24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9.25 – 9.40 Коммуникация (ознакомление с худ. литературой)</w:t>
            </w:r>
          </w:p>
        </w:tc>
        <w:tc>
          <w:tcPr>
            <w:tcW w:w="2962" w:type="dxa"/>
          </w:tcPr>
          <w:p w14:paraId="21FDE06D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9.00-9.15 ФЦКМ (ЗПЦ)</w:t>
            </w:r>
          </w:p>
          <w:p w14:paraId="239780FA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9.25-9.40 ИЗО</w:t>
            </w:r>
          </w:p>
          <w:p w14:paraId="063BC653" w14:textId="77777777" w:rsidR="00080987" w:rsidRPr="004D3F0B" w:rsidRDefault="00080987" w:rsidP="00397DFC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 xml:space="preserve">11.00-11.15 </w:t>
            </w:r>
            <w:proofErr w:type="spellStart"/>
            <w:r w:rsidRPr="004D3F0B">
              <w:rPr>
                <w:color w:val="323E4F" w:themeColor="text2" w:themeShade="BF"/>
                <w:sz w:val="18"/>
                <w:szCs w:val="18"/>
              </w:rPr>
              <w:t>Физ-ра</w:t>
            </w:r>
            <w:proofErr w:type="spellEnd"/>
            <w:r w:rsidRPr="004D3F0B">
              <w:rPr>
                <w:color w:val="323E4F" w:themeColor="text2" w:themeShade="BF"/>
                <w:sz w:val="18"/>
                <w:szCs w:val="18"/>
              </w:rPr>
              <w:t xml:space="preserve"> на воздухе</w:t>
            </w:r>
          </w:p>
        </w:tc>
      </w:tr>
    </w:tbl>
    <w:p w14:paraId="5D94A53F" w14:textId="2C2C3759" w:rsidR="00B66B0E" w:rsidRDefault="00B66B0E" w:rsidP="00080987">
      <w:pPr>
        <w:spacing w:after="0" w:line="240" w:lineRule="auto"/>
        <w:rPr>
          <w:rFonts w:ascii="Times New Roman" w:eastAsia="Calibri" w:hAnsi="Times New Roman" w:cs="Times New Roman"/>
          <w:sz w:val="18"/>
          <w:szCs w:val="18"/>
          <w:lang w:eastAsia="en-US"/>
        </w:rPr>
      </w:pPr>
    </w:p>
    <w:sectPr w:rsidR="00B66B0E" w:rsidSect="00672FD0">
      <w:pgSz w:w="16838" w:h="11906" w:orient="landscape"/>
      <w:pgMar w:top="851" w:right="678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0C4"/>
    <w:rsid w:val="00037F8B"/>
    <w:rsid w:val="00080987"/>
    <w:rsid w:val="00115478"/>
    <w:rsid w:val="00281C11"/>
    <w:rsid w:val="005D3DE5"/>
    <w:rsid w:val="00672FD0"/>
    <w:rsid w:val="009B1FC2"/>
    <w:rsid w:val="00B66B0E"/>
    <w:rsid w:val="00CC7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70EA0"/>
  <w15:chartTrackingRefBased/>
  <w15:docId w15:val="{870A253C-20C8-4DA4-9450-370868E74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7F8B"/>
    <w:pPr>
      <w:spacing w:after="200" w:line="276" w:lineRule="auto"/>
    </w:pPr>
    <w:rPr>
      <w:rFonts w:eastAsiaTheme="minorEastAsia"/>
      <w:kern w:val="0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37F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037F8B"/>
    <w:pPr>
      <w:spacing w:after="0" w:line="240" w:lineRule="auto"/>
    </w:pPr>
    <w:rPr>
      <w:rFonts w:eastAsiaTheme="minorEastAsia"/>
      <w:kern w:val="0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502</Words>
  <Characters>2866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</cp:revision>
  <dcterms:created xsi:type="dcterms:W3CDTF">2023-09-19T08:05:00Z</dcterms:created>
  <dcterms:modified xsi:type="dcterms:W3CDTF">2023-09-19T08:05:00Z</dcterms:modified>
</cp:coreProperties>
</file>